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5E8" w:rsidRDefault="00DB213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</w:t>
      </w:r>
    </w:p>
    <w:p w:rsidR="008F65E8" w:rsidRDefault="00DB213F" w:rsidP="00DB213F">
      <w:pPr>
        <w:pStyle w:val="1"/>
        <w:tabs>
          <w:tab w:val="left" w:pos="0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 w:rsidRPr="00DB213F">
        <w:rPr>
          <w:rFonts w:ascii="Times New Roman" w:hAnsi="Times New Roman" w:cs="Times New Roman"/>
          <w:sz w:val="28"/>
          <w:szCs w:val="28"/>
        </w:rPr>
        <w:t>О внесении изменений в Закон Новосибирской области «О политике Новосибирской области в сфере развития инновационной системы»</w:t>
      </w:r>
      <w:bookmarkStart w:id="0" w:name="_GoBack"/>
      <w:bookmarkEnd w:id="0"/>
    </w:p>
    <w:p w:rsidR="008F65E8" w:rsidRDefault="008F65E8">
      <w:pPr>
        <w:ind w:firstLine="709"/>
        <w:jc w:val="center"/>
        <w:rPr>
          <w:sz w:val="28"/>
          <w:szCs w:val="28"/>
        </w:rPr>
      </w:pPr>
    </w:p>
    <w:p w:rsidR="008F65E8" w:rsidRDefault="00DB213F" w:rsidP="00DB21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закона Новосибирской области </w:t>
      </w:r>
      <w:r>
        <w:rPr>
          <w:bCs/>
          <w:sz w:val="28"/>
          <w:szCs w:val="28"/>
        </w:rPr>
        <w:t>«</w:t>
      </w:r>
      <w:r w:rsidRPr="00DB213F">
        <w:rPr>
          <w:bCs/>
          <w:sz w:val="28"/>
          <w:szCs w:val="28"/>
        </w:rPr>
        <w:t>О внесении изменений в Закон Новосибирской области «О политике Новосибирской области в сфере развития инновационной системы»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не потребует признания утратившими силу, приостановления, изменения или принятия законов Новосибирской области.</w:t>
      </w:r>
    </w:p>
    <w:p w:rsidR="008F65E8" w:rsidRDefault="008F65E8">
      <w:pPr>
        <w:rPr>
          <w:sz w:val="28"/>
          <w:szCs w:val="28"/>
        </w:rPr>
      </w:pPr>
    </w:p>
    <w:sectPr w:rsidR="008F65E8">
      <w:headerReference w:type="even" r:id="rId8"/>
      <w:headerReference w:type="default" r:id="rId9"/>
      <w:pgSz w:w="11906" w:h="16838"/>
      <w:pgMar w:top="1134" w:right="567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54D" w:rsidRDefault="0041454D">
      <w:r>
        <w:separator/>
      </w:r>
    </w:p>
  </w:endnote>
  <w:endnote w:type="continuationSeparator" w:id="0">
    <w:p w:rsidR="0041454D" w:rsidRDefault="00414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54D" w:rsidRDefault="0041454D">
      <w:r>
        <w:separator/>
      </w:r>
    </w:p>
  </w:footnote>
  <w:footnote w:type="continuationSeparator" w:id="0">
    <w:p w:rsidR="0041454D" w:rsidRDefault="00414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5E8" w:rsidRDefault="00DB213F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8F65E8" w:rsidRDefault="008F65E8">
    <w:pPr>
      <w:pStyle w:val="af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5E8" w:rsidRDefault="008F65E8">
    <w:pPr>
      <w:pStyle w:val="af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2D09"/>
    <w:multiLevelType w:val="hybridMultilevel"/>
    <w:tmpl w:val="F814A140"/>
    <w:lvl w:ilvl="0" w:tplc="7FCEA3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2BACB18">
      <w:start w:val="1"/>
      <w:numFmt w:val="lowerLetter"/>
      <w:lvlText w:val="%2."/>
      <w:lvlJc w:val="left"/>
      <w:pPr>
        <w:ind w:left="1789" w:hanging="360"/>
      </w:pPr>
    </w:lvl>
    <w:lvl w:ilvl="2" w:tplc="F1E0C5E0">
      <w:start w:val="1"/>
      <w:numFmt w:val="lowerRoman"/>
      <w:lvlText w:val="%3."/>
      <w:lvlJc w:val="right"/>
      <w:pPr>
        <w:ind w:left="2509" w:hanging="180"/>
      </w:pPr>
    </w:lvl>
    <w:lvl w:ilvl="3" w:tplc="B7968D8C">
      <w:start w:val="1"/>
      <w:numFmt w:val="decimal"/>
      <w:lvlText w:val="%4."/>
      <w:lvlJc w:val="left"/>
      <w:pPr>
        <w:ind w:left="3229" w:hanging="360"/>
      </w:pPr>
    </w:lvl>
    <w:lvl w:ilvl="4" w:tplc="9B3CD74A">
      <w:start w:val="1"/>
      <w:numFmt w:val="lowerLetter"/>
      <w:lvlText w:val="%5."/>
      <w:lvlJc w:val="left"/>
      <w:pPr>
        <w:ind w:left="3949" w:hanging="360"/>
      </w:pPr>
    </w:lvl>
    <w:lvl w:ilvl="5" w:tplc="BD48122C">
      <w:start w:val="1"/>
      <w:numFmt w:val="lowerRoman"/>
      <w:lvlText w:val="%6."/>
      <w:lvlJc w:val="right"/>
      <w:pPr>
        <w:ind w:left="4669" w:hanging="180"/>
      </w:pPr>
    </w:lvl>
    <w:lvl w:ilvl="6" w:tplc="983A8146">
      <w:start w:val="1"/>
      <w:numFmt w:val="decimal"/>
      <w:lvlText w:val="%7."/>
      <w:lvlJc w:val="left"/>
      <w:pPr>
        <w:ind w:left="5389" w:hanging="360"/>
      </w:pPr>
    </w:lvl>
    <w:lvl w:ilvl="7" w:tplc="E5A22AA2">
      <w:start w:val="1"/>
      <w:numFmt w:val="lowerLetter"/>
      <w:lvlText w:val="%8."/>
      <w:lvlJc w:val="left"/>
      <w:pPr>
        <w:ind w:left="6109" w:hanging="360"/>
      </w:pPr>
    </w:lvl>
    <w:lvl w:ilvl="8" w:tplc="DEDEA5E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47014"/>
    <w:multiLevelType w:val="hybridMultilevel"/>
    <w:tmpl w:val="150E3A1E"/>
    <w:lvl w:ilvl="0" w:tplc="DD2A52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74C88B2">
      <w:start w:val="1"/>
      <w:numFmt w:val="lowerLetter"/>
      <w:lvlText w:val="%2."/>
      <w:lvlJc w:val="left"/>
      <w:pPr>
        <w:ind w:left="1789" w:hanging="360"/>
      </w:pPr>
    </w:lvl>
    <w:lvl w:ilvl="2" w:tplc="904C226C">
      <w:start w:val="1"/>
      <w:numFmt w:val="lowerRoman"/>
      <w:lvlText w:val="%3."/>
      <w:lvlJc w:val="right"/>
      <w:pPr>
        <w:ind w:left="2509" w:hanging="180"/>
      </w:pPr>
    </w:lvl>
    <w:lvl w:ilvl="3" w:tplc="F73C73A4">
      <w:start w:val="1"/>
      <w:numFmt w:val="decimal"/>
      <w:lvlText w:val="%4."/>
      <w:lvlJc w:val="left"/>
      <w:pPr>
        <w:ind w:left="3229" w:hanging="360"/>
      </w:pPr>
    </w:lvl>
    <w:lvl w:ilvl="4" w:tplc="C1069A48">
      <w:start w:val="1"/>
      <w:numFmt w:val="lowerLetter"/>
      <w:lvlText w:val="%5."/>
      <w:lvlJc w:val="left"/>
      <w:pPr>
        <w:ind w:left="3949" w:hanging="360"/>
      </w:pPr>
    </w:lvl>
    <w:lvl w:ilvl="5" w:tplc="3CCE0F32">
      <w:start w:val="1"/>
      <w:numFmt w:val="lowerRoman"/>
      <w:lvlText w:val="%6."/>
      <w:lvlJc w:val="right"/>
      <w:pPr>
        <w:ind w:left="4669" w:hanging="180"/>
      </w:pPr>
    </w:lvl>
    <w:lvl w:ilvl="6" w:tplc="6A62A9A6">
      <w:start w:val="1"/>
      <w:numFmt w:val="decimal"/>
      <w:lvlText w:val="%7."/>
      <w:lvlJc w:val="left"/>
      <w:pPr>
        <w:ind w:left="5389" w:hanging="360"/>
      </w:pPr>
    </w:lvl>
    <w:lvl w:ilvl="7" w:tplc="F66A0416">
      <w:start w:val="1"/>
      <w:numFmt w:val="lowerLetter"/>
      <w:lvlText w:val="%8."/>
      <w:lvlJc w:val="left"/>
      <w:pPr>
        <w:ind w:left="6109" w:hanging="360"/>
      </w:pPr>
    </w:lvl>
    <w:lvl w:ilvl="8" w:tplc="39E8F56E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25321A"/>
    <w:multiLevelType w:val="hybridMultilevel"/>
    <w:tmpl w:val="82A0CF2A"/>
    <w:lvl w:ilvl="0" w:tplc="FB964B12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174C7B8">
      <w:start w:val="1"/>
      <w:numFmt w:val="lowerLetter"/>
      <w:lvlText w:val="%2."/>
      <w:lvlJc w:val="left"/>
      <w:pPr>
        <w:ind w:left="1800" w:hanging="360"/>
      </w:pPr>
    </w:lvl>
    <w:lvl w:ilvl="2" w:tplc="712C3F70">
      <w:start w:val="1"/>
      <w:numFmt w:val="lowerRoman"/>
      <w:lvlText w:val="%3."/>
      <w:lvlJc w:val="right"/>
      <w:pPr>
        <w:ind w:left="2520" w:hanging="180"/>
      </w:pPr>
    </w:lvl>
    <w:lvl w:ilvl="3" w:tplc="F90CEEBA">
      <w:start w:val="1"/>
      <w:numFmt w:val="decimal"/>
      <w:lvlText w:val="%4."/>
      <w:lvlJc w:val="left"/>
      <w:pPr>
        <w:ind w:left="3240" w:hanging="360"/>
      </w:pPr>
    </w:lvl>
    <w:lvl w:ilvl="4" w:tplc="09A090E2">
      <w:start w:val="1"/>
      <w:numFmt w:val="lowerLetter"/>
      <w:lvlText w:val="%5."/>
      <w:lvlJc w:val="left"/>
      <w:pPr>
        <w:ind w:left="3960" w:hanging="360"/>
      </w:pPr>
    </w:lvl>
    <w:lvl w:ilvl="5" w:tplc="B07E4ADE">
      <w:start w:val="1"/>
      <w:numFmt w:val="lowerRoman"/>
      <w:lvlText w:val="%6."/>
      <w:lvlJc w:val="right"/>
      <w:pPr>
        <w:ind w:left="4680" w:hanging="180"/>
      </w:pPr>
    </w:lvl>
    <w:lvl w:ilvl="6" w:tplc="7A6633D0">
      <w:start w:val="1"/>
      <w:numFmt w:val="decimal"/>
      <w:lvlText w:val="%7."/>
      <w:lvlJc w:val="left"/>
      <w:pPr>
        <w:ind w:left="5400" w:hanging="360"/>
      </w:pPr>
    </w:lvl>
    <w:lvl w:ilvl="7" w:tplc="17F2E2D8">
      <w:start w:val="1"/>
      <w:numFmt w:val="lowerLetter"/>
      <w:lvlText w:val="%8."/>
      <w:lvlJc w:val="left"/>
      <w:pPr>
        <w:ind w:left="6120" w:hanging="360"/>
      </w:pPr>
    </w:lvl>
    <w:lvl w:ilvl="8" w:tplc="3138AD6A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C63C3C"/>
    <w:multiLevelType w:val="hybridMultilevel"/>
    <w:tmpl w:val="101EAC12"/>
    <w:lvl w:ilvl="0" w:tplc="B05E7276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BDDEA522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91D2D268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80A83B38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8FC74FA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7FAFAA8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8392D8F0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7B065D8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A7BA38A6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E744258"/>
    <w:multiLevelType w:val="hybridMultilevel"/>
    <w:tmpl w:val="C03E7ABE"/>
    <w:lvl w:ilvl="0" w:tplc="72464E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7AAED4E">
      <w:start w:val="1"/>
      <w:numFmt w:val="lowerLetter"/>
      <w:lvlText w:val="%2."/>
      <w:lvlJc w:val="left"/>
      <w:pPr>
        <w:ind w:left="1789" w:hanging="360"/>
      </w:pPr>
    </w:lvl>
    <w:lvl w:ilvl="2" w:tplc="93082454">
      <w:start w:val="1"/>
      <w:numFmt w:val="lowerRoman"/>
      <w:lvlText w:val="%3."/>
      <w:lvlJc w:val="right"/>
      <w:pPr>
        <w:ind w:left="2509" w:hanging="180"/>
      </w:pPr>
    </w:lvl>
    <w:lvl w:ilvl="3" w:tplc="041E6DCC">
      <w:start w:val="1"/>
      <w:numFmt w:val="decimal"/>
      <w:lvlText w:val="%4."/>
      <w:lvlJc w:val="left"/>
      <w:pPr>
        <w:ind w:left="3229" w:hanging="360"/>
      </w:pPr>
    </w:lvl>
    <w:lvl w:ilvl="4" w:tplc="88E8B728">
      <w:start w:val="1"/>
      <w:numFmt w:val="lowerLetter"/>
      <w:lvlText w:val="%5."/>
      <w:lvlJc w:val="left"/>
      <w:pPr>
        <w:ind w:left="3949" w:hanging="360"/>
      </w:pPr>
    </w:lvl>
    <w:lvl w:ilvl="5" w:tplc="06F8C792">
      <w:start w:val="1"/>
      <w:numFmt w:val="lowerRoman"/>
      <w:lvlText w:val="%6."/>
      <w:lvlJc w:val="right"/>
      <w:pPr>
        <w:ind w:left="4669" w:hanging="180"/>
      </w:pPr>
    </w:lvl>
    <w:lvl w:ilvl="6" w:tplc="CF1CEDE2">
      <w:start w:val="1"/>
      <w:numFmt w:val="decimal"/>
      <w:lvlText w:val="%7."/>
      <w:lvlJc w:val="left"/>
      <w:pPr>
        <w:ind w:left="5389" w:hanging="360"/>
      </w:pPr>
    </w:lvl>
    <w:lvl w:ilvl="7" w:tplc="929AA33E">
      <w:start w:val="1"/>
      <w:numFmt w:val="lowerLetter"/>
      <w:lvlText w:val="%8."/>
      <w:lvlJc w:val="left"/>
      <w:pPr>
        <w:ind w:left="6109" w:hanging="360"/>
      </w:pPr>
    </w:lvl>
    <w:lvl w:ilvl="8" w:tplc="E898997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C45E98"/>
    <w:multiLevelType w:val="hybridMultilevel"/>
    <w:tmpl w:val="67CA2AA8"/>
    <w:lvl w:ilvl="0" w:tplc="EB36164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2A610A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592217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61B0FEB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737854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FC4F8D2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292D04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3261B7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F205BC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2B046B6"/>
    <w:multiLevelType w:val="hybridMultilevel"/>
    <w:tmpl w:val="E8D00906"/>
    <w:lvl w:ilvl="0" w:tplc="9564AEE0">
      <w:start w:val="2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43D235BC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CA603EA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3100F74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3A868528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DA46F02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1A4BBD2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20BE5990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68EE73A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5E8"/>
    <w:rsid w:val="0041454D"/>
    <w:rsid w:val="004C6AE7"/>
    <w:rsid w:val="005F6358"/>
    <w:rsid w:val="007345BD"/>
    <w:rsid w:val="008F65E8"/>
    <w:rsid w:val="00DB2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F0753-622D-4C5E-87D9-DBCD4641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Arial" w:hAnsi="Arial" w:cs="Arial"/>
      <w:b/>
      <w:bCs/>
      <w:sz w:val="32"/>
      <w:szCs w:val="32"/>
      <w:lang w:val="ru-RU" w:eastAsia="ru-RU" w:bidi="ar-SA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z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7">
    <w:name w:val="header"/>
    <w:basedOn w:val="a"/>
    <w:link w:val="af8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Pr>
      <w:sz w:val="24"/>
      <w:szCs w:val="24"/>
      <w:lang w:val="ru-RU" w:eastAsia="ru-RU" w:bidi="ar-SA"/>
    </w:rPr>
  </w:style>
  <w:style w:type="character" w:styleId="af9">
    <w:name w:val="page number"/>
    <w:basedOn w:val="a0"/>
  </w:style>
  <w:style w:type="paragraph" w:styleId="afa">
    <w:name w:val="Body Text"/>
    <w:basedOn w:val="a"/>
    <w:link w:val="afb"/>
    <w:pPr>
      <w:jc w:val="center"/>
    </w:pPr>
    <w:rPr>
      <w:b/>
      <w:sz w:val="28"/>
      <w:szCs w:val="20"/>
    </w:rPr>
  </w:style>
  <w:style w:type="character" w:customStyle="1" w:styleId="afb">
    <w:name w:val="Основной текст Знак"/>
    <w:link w:val="afa"/>
    <w:rPr>
      <w:b/>
      <w:sz w:val="28"/>
      <w:lang w:val="ru-RU" w:eastAsia="ru-RU" w:bidi="ar-SA"/>
    </w:rPr>
  </w:style>
  <w:style w:type="paragraph" w:styleId="afc">
    <w:name w:val="Body Text Indent"/>
    <w:basedOn w:val="a"/>
    <w:link w:val="afd"/>
    <w:pPr>
      <w:ind w:left="5529"/>
      <w:jc w:val="both"/>
    </w:pPr>
    <w:rPr>
      <w:sz w:val="28"/>
      <w:szCs w:val="20"/>
    </w:rPr>
  </w:style>
  <w:style w:type="character" w:customStyle="1" w:styleId="afd">
    <w:name w:val="Основной текст с отступом Знак"/>
    <w:link w:val="afc"/>
    <w:rPr>
      <w:sz w:val="28"/>
      <w:lang w:val="ru-RU" w:eastAsia="ru-RU" w:bidi="ar-SA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z w:val="22"/>
    </w:rPr>
  </w:style>
  <w:style w:type="paragraph" w:styleId="ad">
    <w:name w:val="footer"/>
    <w:basedOn w:val="a"/>
    <w:link w:val="ac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Pr>
      <w:rFonts w:ascii="Courier New" w:hAnsi="Courier New" w:cs="Courier New"/>
    </w:rPr>
  </w:style>
  <w:style w:type="paragraph" w:customStyle="1" w:styleId="ConsPlusTitle">
    <w:name w:val="ConsPlusTitle"/>
    <w:rPr>
      <w:b/>
      <w:bCs/>
      <w:sz w:val="28"/>
      <w:szCs w:val="28"/>
    </w:rPr>
  </w:style>
  <w:style w:type="table" w:styleId="afe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tandard">
    <w:name w:val="Standard"/>
    <w:pPr>
      <w:widowControl w:val="0"/>
    </w:pPr>
    <w:rPr>
      <w:rFonts w:ascii="Arial" w:eastAsia="SimSun" w:hAnsi="Arial" w:cs="Mangal"/>
      <w:sz w:val="2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5D6A8-AB2D-4CF9-A125-FC6C76834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Inc.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viv</dc:creator>
  <cp:lastModifiedBy>Дмитриева Елена Анатольевна</cp:lastModifiedBy>
  <cp:revision>15</cp:revision>
  <cp:lastPrinted>2024-04-15T06:44:00Z</cp:lastPrinted>
  <dcterms:created xsi:type="dcterms:W3CDTF">2020-07-13T07:22:00Z</dcterms:created>
  <dcterms:modified xsi:type="dcterms:W3CDTF">2024-04-15T06:44:00Z</dcterms:modified>
</cp:coreProperties>
</file>